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附件2</w:t>
      </w:r>
    </w:p>
    <w:p>
      <w:pPr>
        <w:spacing w:line="540" w:lineRule="exac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广东省科技创新战略专项资金</w:t>
      </w:r>
    </w:p>
    <w:p>
      <w:pPr>
        <w:spacing w:line="540" w:lineRule="exac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作品申报书</w:t>
      </w:r>
    </w:p>
    <w:p>
      <w:pPr>
        <w:spacing w:line="540" w:lineRule="exact"/>
        <w:jc w:val="center"/>
        <w:rPr>
          <w:rFonts w:ascii="方正大标宋简体" w:eastAsia="方正大标宋简体"/>
          <w:bCs/>
          <w:sz w:val="28"/>
          <w:szCs w:val="28"/>
        </w:rPr>
      </w:pPr>
      <w:r>
        <w:rPr>
          <w:rFonts w:hint="eastAsia" w:ascii="方正大标宋简体" w:eastAsia="方正大标宋简体"/>
          <w:bCs/>
          <w:sz w:val="28"/>
          <w:szCs w:val="28"/>
        </w:rPr>
        <w:t>（哲学社会科学类调查报告和学术论文类）</w:t>
      </w:r>
    </w:p>
    <w:tbl>
      <w:tblPr>
        <w:tblStyle w:val="5"/>
        <w:tblW w:w="0" w:type="auto"/>
        <w:tblInd w:w="-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0"/>
        <w:gridCol w:w="675"/>
        <w:gridCol w:w="495"/>
        <w:gridCol w:w="55"/>
        <w:gridCol w:w="1040"/>
        <w:gridCol w:w="1245"/>
        <w:gridCol w:w="973"/>
        <w:gridCol w:w="470"/>
        <w:gridCol w:w="1737"/>
        <w:gridCol w:w="16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630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申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报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者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基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本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情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况</w:t>
            </w:r>
          </w:p>
        </w:tc>
        <w:tc>
          <w:tcPr>
            <w:tcW w:w="1170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2340" w:type="dxa"/>
            <w:gridSpan w:val="3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43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学校</w:t>
            </w:r>
          </w:p>
        </w:tc>
        <w:tc>
          <w:tcPr>
            <w:tcW w:w="3414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</w:trPr>
        <w:tc>
          <w:tcPr>
            <w:tcW w:w="63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学历</w:t>
            </w:r>
          </w:p>
        </w:tc>
        <w:tc>
          <w:tcPr>
            <w:tcW w:w="234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43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系别、专业、年级</w:t>
            </w:r>
          </w:p>
        </w:tc>
        <w:tc>
          <w:tcPr>
            <w:tcW w:w="341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</w:trPr>
        <w:tc>
          <w:tcPr>
            <w:tcW w:w="63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联系电话</w:t>
            </w:r>
          </w:p>
        </w:tc>
        <w:tc>
          <w:tcPr>
            <w:tcW w:w="234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43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电子邮箱</w:t>
            </w:r>
          </w:p>
        </w:tc>
        <w:tc>
          <w:tcPr>
            <w:tcW w:w="341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63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65" w:type="dxa"/>
            <w:gridSpan w:val="4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项目名称</w:t>
            </w:r>
          </w:p>
        </w:tc>
        <w:tc>
          <w:tcPr>
            <w:tcW w:w="61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630" w:type="dxa"/>
            <w:vMerge w:val="restart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合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作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者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情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况</w:t>
            </w:r>
          </w:p>
        </w:tc>
        <w:tc>
          <w:tcPr>
            <w:tcW w:w="1225" w:type="dxa"/>
            <w:gridSpan w:val="3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性别</w:t>
            </w:r>
          </w:p>
        </w:tc>
        <w:tc>
          <w:tcPr>
            <w:tcW w:w="2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所在单位</w:t>
            </w:r>
          </w:p>
        </w:tc>
        <w:tc>
          <w:tcPr>
            <w:tcW w:w="2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专业</w:t>
            </w: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63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5" w:type="dxa"/>
            <w:gridSpan w:val="3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63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5" w:type="dxa"/>
            <w:gridSpan w:val="3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63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5" w:type="dxa"/>
            <w:gridSpan w:val="3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63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5" w:type="dxa"/>
            <w:gridSpan w:val="3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63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5" w:type="dxa"/>
            <w:gridSpan w:val="3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63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5" w:type="dxa"/>
            <w:gridSpan w:val="3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630" w:type="dxa"/>
            <w:vMerge w:val="restart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指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导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教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师</w:t>
            </w:r>
          </w:p>
        </w:tc>
        <w:tc>
          <w:tcPr>
            <w:tcW w:w="1225" w:type="dxa"/>
            <w:gridSpan w:val="3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职称</w:t>
            </w:r>
          </w:p>
        </w:tc>
        <w:tc>
          <w:tcPr>
            <w:tcW w:w="44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所在单位</w:t>
            </w: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63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25" w:type="dxa"/>
            <w:gridSpan w:val="3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4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63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25" w:type="dxa"/>
            <w:gridSpan w:val="3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4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1" w:hRule="atLeast"/>
        </w:trPr>
        <w:tc>
          <w:tcPr>
            <w:tcW w:w="630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目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所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属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领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域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36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（  ）A哲学  B经济  C社会  D法律  E教育  F管理 </w:t>
            </w:r>
            <w:r>
              <w:rPr>
                <w:rFonts w:hint="eastAsia" w:ascii="仿宋_GB2312" w:eastAsia="仿宋_GB2312"/>
                <w:sz w:val="24"/>
                <w:szCs w:val="24"/>
              </w:rPr>
              <w:t xml:space="preserve">  </w:t>
            </w: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9" w:hRule="atLeast"/>
        </w:trPr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项目研究的立意、</w:t>
            </w:r>
            <w:r>
              <w:rPr>
                <w:rFonts w:ascii="仿宋_GB2312" w:eastAsia="仿宋_GB2312"/>
                <w:sz w:val="24"/>
                <w:szCs w:val="24"/>
              </w:rPr>
              <w:t>基本思路</w:t>
            </w:r>
            <w:r>
              <w:rPr>
                <w:rFonts w:hint="eastAsia" w:ascii="仿宋_GB2312" w:eastAsia="仿宋_GB2312"/>
                <w:sz w:val="24"/>
                <w:szCs w:val="24"/>
              </w:rPr>
              <w:t>和主要研究内容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69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6" w:hRule="atLeast"/>
        </w:trPr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项目研究</w:t>
            </w:r>
            <w:r>
              <w:rPr>
                <w:rFonts w:ascii="仿宋_GB2312" w:eastAsia="仿宋_GB2312"/>
                <w:sz w:val="24"/>
                <w:szCs w:val="24"/>
              </w:rPr>
              <w:t>的</w:t>
            </w:r>
            <w:r>
              <w:rPr>
                <w:rFonts w:hint="eastAsia" w:ascii="仿宋_GB2312" w:eastAsia="仿宋_GB2312"/>
                <w:sz w:val="24"/>
                <w:szCs w:val="24"/>
              </w:rPr>
              <w:t>实际</w:t>
            </w:r>
            <w:r>
              <w:rPr>
                <w:rFonts w:ascii="仿宋_GB2312" w:eastAsia="仿宋_GB2312"/>
                <w:sz w:val="24"/>
                <w:szCs w:val="24"/>
              </w:rPr>
              <w:t>应用价值和</w:t>
            </w:r>
            <w:r>
              <w:rPr>
                <w:rFonts w:hint="eastAsia" w:ascii="仿宋_GB2312" w:eastAsia="仿宋_GB2312"/>
                <w:sz w:val="24"/>
                <w:szCs w:val="24"/>
              </w:rPr>
              <w:t>现实指导意义</w:t>
            </w:r>
          </w:p>
        </w:tc>
        <w:tc>
          <w:tcPr>
            <w:tcW w:w="769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7" w:hRule="atLeast"/>
        </w:trPr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当前国内外同类课题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研究情况义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69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5" w:hRule="atLeast"/>
        </w:trPr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项目已有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研究成果</w:t>
            </w:r>
          </w:p>
        </w:tc>
        <w:tc>
          <w:tcPr>
            <w:tcW w:w="769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71" w:hRule="atLeast"/>
        </w:trPr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项目研究的未来工作安排（主要研究内容、进度安排及拟解决关键问题）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69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971" w:hRule="atLeast"/>
        </w:trPr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预期成果形式和效益</w:t>
            </w:r>
          </w:p>
        </w:tc>
        <w:tc>
          <w:tcPr>
            <w:tcW w:w="769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71" w:hRule="atLeast"/>
        </w:trPr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所在学院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推荐意见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69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                                    </w:t>
            </w: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                                       （盖章）</w:t>
            </w: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                                       </w:t>
            </w: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                                      年  月  日</w:t>
            </w:r>
          </w:p>
        </w:tc>
      </w:tr>
    </w:tbl>
    <w:p>
      <w:pPr>
        <w:spacing w:line="540" w:lineRule="exact"/>
        <w:jc w:val="left"/>
        <w:rPr>
          <w:rFonts w:ascii="黑体" w:hAnsi="黑体" w:eastAsia="黑体" w:cs="黑体"/>
          <w:sz w:val="32"/>
          <w:szCs w:val="32"/>
        </w:rPr>
      </w:pPr>
    </w:p>
    <w:p>
      <w:pPr>
        <w:spacing w:line="540" w:lineRule="exact"/>
        <w:jc w:val="left"/>
        <w:rPr>
          <w:rFonts w:ascii="黑体" w:hAnsi="黑体" w:eastAsia="黑体" w:cs="黑体"/>
          <w:sz w:val="32"/>
          <w:szCs w:val="32"/>
        </w:rPr>
      </w:pPr>
    </w:p>
    <w:p>
      <w:pPr>
        <w:spacing w:line="540" w:lineRule="exact"/>
        <w:jc w:val="left"/>
        <w:rPr>
          <w:rFonts w:ascii="黑体" w:hAnsi="黑体" w:eastAsia="黑体" w:cs="黑体"/>
          <w:sz w:val="32"/>
          <w:szCs w:val="32"/>
        </w:rPr>
      </w:pPr>
    </w:p>
    <w:p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大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iYWMwMDViZDA4ZGI5YmFkY2MyYmZjMDU1MzY4ZmUifQ=="/>
  </w:docVars>
  <w:rsids>
    <w:rsidRoot w:val="00000000"/>
    <w:rsid w:val="0DB83C19"/>
    <w:rsid w:val="3DF464E9"/>
    <w:rsid w:val="41AD78FB"/>
    <w:rsid w:val="54692C8C"/>
    <w:rsid w:val="5FB6AC87"/>
    <w:rsid w:val="653600B7"/>
    <w:rsid w:val="6FFE6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="Times New Roman" w:hAnsi="Times New Roman" w:eastAsia="黑体"/>
      <w:b/>
      <w:kern w:val="44"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方正仿宋_GBK" w:hAnsi="方正仿宋_GBK" w:eastAsia="方正仿宋_GBK" w:cs="方正仿宋_GBK"/>
      <w:sz w:val="32"/>
      <w:szCs w:val="3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7">
    <w:name w:val="标题 1 Char"/>
    <w:link w:val="2"/>
    <w:qFormat/>
    <w:uiPriority w:val="0"/>
    <w:rPr>
      <w:rFonts w:ascii="Times New Roman" w:hAnsi="Times New Roman" w:eastAsia="黑体"/>
      <w:b/>
      <w:kern w:val="44"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744</Words>
  <Characters>744</Characters>
  <Lines>0</Lines>
  <Paragraphs>0</Paragraphs>
  <TotalTime>1</TotalTime>
  <ScaleCrop>false</ScaleCrop>
  <LinksUpToDate>false</LinksUpToDate>
  <CharactersWithSpaces>1266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2023-06-12T15:11:00Z</dcterms:created>
  <dc:creator>HHY</dc:creator>
  <cp:lastModifiedBy>PINK</cp:lastModifiedBy>
  <dcterms:modified xsi:type="dcterms:W3CDTF">2023-06-20T09:23:14Z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62F4D4411AC442F8A2A0AE1DC459840E_13</vt:lpwstr>
  </property>
</Properties>
</file>